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EB" w:rsidRDefault="00A16903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1895475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31" w:rsidRPr="002F6231" w:rsidRDefault="00263D2E" w:rsidP="002F6231">
      <w:pPr>
        <w:pStyle w:val="Didascalia"/>
        <w:rPr>
          <w:b w:val="0"/>
          <w:sz w:val="22"/>
        </w:rPr>
      </w:pPr>
      <w:r>
        <w:rPr>
          <w:b w:val="0"/>
          <w:sz w:val="22"/>
        </w:rPr>
        <w:t xml:space="preserve">  SEZIONE PROVINCIALE DI</w:t>
      </w:r>
    </w:p>
    <w:p w:rsidR="00995BEB" w:rsidRDefault="00995BEB">
      <w:pPr>
        <w:pStyle w:val="Titolo1"/>
      </w:pPr>
      <w:r>
        <w:t xml:space="preserve">            VITERBO</w:t>
      </w:r>
    </w:p>
    <w:p w:rsidR="00A16903" w:rsidRPr="00A16903" w:rsidRDefault="00A16903" w:rsidP="00A16903">
      <w:pPr>
        <w:jc w:val="right"/>
        <w:rPr>
          <w:b/>
          <w:sz w:val="24"/>
          <w:szCs w:val="24"/>
        </w:rPr>
      </w:pPr>
      <w:r w:rsidRPr="00A16903">
        <w:rPr>
          <w:b/>
          <w:sz w:val="24"/>
          <w:szCs w:val="24"/>
        </w:rPr>
        <w:t>AL DIRETTORE GENERALE ASL VT</w:t>
      </w:r>
    </w:p>
    <w:p w:rsidR="00A16903" w:rsidRPr="00A16903" w:rsidRDefault="00A16903" w:rsidP="00A16903">
      <w:pPr>
        <w:jc w:val="right"/>
        <w:rPr>
          <w:b/>
          <w:sz w:val="24"/>
          <w:szCs w:val="24"/>
        </w:rPr>
      </w:pPr>
      <w:r w:rsidRPr="00A16903">
        <w:rPr>
          <w:b/>
          <w:sz w:val="24"/>
          <w:szCs w:val="24"/>
        </w:rPr>
        <w:t>Dott.ssa Daniela Donetti</w:t>
      </w:r>
    </w:p>
    <w:p w:rsidR="00A16903" w:rsidRPr="00A16903" w:rsidRDefault="00A16903" w:rsidP="00A16903">
      <w:pPr>
        <w:jc w:val="right"/>
        <w:rPr>
          <w:b/>
          <w:sz w:val="24"/>
          <w:szCs w:val="24"/>
        </w:rPr>
      </w:pPr>
    </w:p>
    <w:p w:rsidR="00A16903" w:rsidRPr="00A16903" w:rsidRDefault="00A16903" w:rsidP="00A16903">
      <w:pPr>
        <w:jc w:val="right"/>
        <w:rPr>
          <w:b/>
          <w:sz w:val="24"/>
          <w:szCs w:val="24"/>
        </w:rPr>
      </w:pPr>
      <w:r w:rsidRPr="00A16903">
        <w:rPr>
          <w:b/>
          <w:sz w:val="24"/>
          <w:szCs w:val="24"/>
        </w:rPr>
        <w:t>Al DIRETTORE AMMINISTRATIVO ASL VT</w:t>
      </w:r>
    </w:p>
    <w:p w:rsidR="00A16903" w:rsidRPr="00A16903" w:rsidRDefault="00A16903" w:rsidP="00A16903">
      <w:pPr>
        <w:jc w:val="right"/>
        <w:rPr>
          <w:b/>
          <w:sz w:val="24"/>
          <w:szCs w:val="24"/>
        </w:rPr>
      </w:pPr>
      <w:r w:rsidRPr="00A16903">
        <w:rPr>
          <w:b/>
          <w:sz w:val="24"/>
          <w:szCs w:val="24"/>
        </w:rPr>
        <w:t xml:space="preserve">Dott.ssa Maria Luisa </w:t>
      </w:r>
      <w:proofErr w:type="spellStart"/>
      <w:r w:rsidRPr="00A16903">
        <w:rPr>
          <w:b/>
          <w:sz w:val="24"/>
          <w:szCs w:val="24"/>
        </w:rPr>
        <w:t>Velardi</w:t>
      </w:r>
      <w:proofErr w:type="spellEnd"/>
    </w:p>
    <w:p w:rsidR="00A16903" w:rsidRPr="00A16903" w:rsidRDefault="00A16903" w:rsidP="00A16903">
      <w:pPr>
        <w:jc w:val="right"/>
        <w:rPr>
          <w:b/>
          <w:sz w:val="24"/>
          <w:szCs w:val="24"/>
        </w:rPr>
      </w:pPr>
    </w:p>
    <w:p w:rsidR="00A16903" w:rsidRPr="00A16903" w:rsidRDefault="00A16903" w:rsidP="00A16903">
      <w:pPr>
        <w:jc w:val="right"/>
        <w:rPr>
          <w:b/>
          <w:sz w:val="24"/>
          <w:szCs w:val="24"/>
        </w:rPr>
      </w:pPr>
      <w:r w:rsidRPr="00A16903">
        <w:rPr>
          <w:b/>
          <w:sz w:val="24"/>
          <w:szCs w:val="24"/>
        </w:rPr>
        <w:t>AL DIRETTORE UOC CURE PRIMARIE ASL VT</w:t>
      </w:r>
    </w:p>
    <w:p w:rsidR="00A16903" w:rsidRDefault="00A16903" w:rsidP="00A16903">
      <w:pPr>
        <w:jc w:val="right"/>
        <w:rPr>
          <w:b/>
          <w:sz w:val="28"/>
          <w:szCs w:val="28"/>
        </w:rPr>
      </w:pPr>
      <w:r w:rsidRPr="00A16903">
        <w:rPr>
          <w:b/>
          <w:sz w:val="24"/>
          <w:szCs w:val="24"/>
        </w:rPr>
        <w:t xml:space="preserve">Dott. Giuseppe </w:t>
      </w:r>
      <w:proofErr w:type="spellStart"/>
      <w:r w:rsidRPr="00A1690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 w:rsidRPr="00A16903">
        <w:rPr>
          <w:b/>
          <w:sz w:val="24"/>
          <w:szCs w:val="24"/>
        </w:rPr>
        <w:t>marello</w:t>
      </w:r>
      <w:proofErr w:type="spellEnd"/>
    </w:p>
    <w:p w:rsidR="00A16903" w:rsidRDefault="00A16903" w:rsidP="00A16903">
      <w:pPr>
        <w:jc w:val="right"/>
        <w:rPr>
          <w:b/>
          <w:sz w:val="28"/>
          <w:szCs w:val="28"/>
        </w:rPr>
      </w:pPr>
    </w:p>
    <w:p w:rsidR="00A725D2" w:rsidRPr="00A725D2" w:rsidRDefault="00A725D2" w:rsidP="00A16903">
      <w:pPr>
        <w:jc w:val="right"/>
        <w:rPr>
          <w:sz w:val="24"/>
          <w:szCs w:val="24"/>
        </w:rPr>
      </w:pPr>
      <w:r w:rsidRPr="00A725D2">
        <w:rPr>
          <w:sz w:val="24"/>
          <w:szCs w:val="24"/>
        </w:rPr>
        <w:t>Viterbo 01/07/2018</w:t>
      </w:r>
    </w:p>
    <w:p w:rsidR="00A16903" w:rsidRDefault="00A16903" w:rsidP="00A16903"/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r w:rsidRPr="00571544">
        <w:rPr>
          <w:color w:val="000000" w:themeColor="text1"/>
          <w:sz w:val="22"/>
          <w:szCs w:val="22"/>
        </w:rPr>
        <w:t>Oggetto: Quote mancanti Competenze mese maggio 2018</w:t>
      </w: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r w:rsidRPr="00571544">
        <w:rPr>
          <w:color w:val="000000" w:themeColor="text1"/>
          <w:sz w:val="22"/>
          <w:szCs w:val="22"/>
        </w:rPr>
        <w:t xml:space="preserve">Si rappresenta alle SSLL che in base al DCA U00417/2017 al punto 11 risulta che </w:t>
      </w:r>
      <w:r w:rsidRPr="00571544">
        <w:rPr>
          <w:b/>
          <w:color w:val="000000" w:themeColor="text1"/>
          <w:sz w:val="22"/>
          <w:szCs w:val="22"/>
        </w:rPr>
        <w:t xml:space="preserve">entro il 30 giugno 2018 la ASL avrebbe dovuto liquidare ai </w:t>
      </w:r>
      <w:proofErr w:type="gramStart"/>
      <w:r w:rsidRPr="00571544">
        <w:rPr>
          <w:b/>
          <w:color w:val="000000" w:themeColor="text1"/>
          <w:sz w:val="22"/>
          <w:szCs w:val="22"/>
        </w:rPr>
        <w:t>MMG  quanto</w:t>
      </w:r>
      <w:proofErr w:type="gramEnd"/>
      <w:r w:rsidRPr="00571544">
        <w:rPr>
          <w:b/>
          <w:color w:val="000000" w:themeColor="text1"/>
          <w:sz w:val="22"/>
          <w:szCs w:val="22"/>
        </w:rPr>
        <w:t xml:space="preserve"> di loro competenza per le vaccinazioni antinfluenzali </w:t>
      </w:r>
      <w:r w:rsidRPr="00571544">
        <w:rPr>
          <w:color w:val="000000" w:themeColor="text1"/>
          <w:sz w:val="22"/>
          <w:szCs w:val="22"/>
        </w:rPr>
        <w:t>della stagione 2017 cosa che invece, con gli emolumenti del mese di maggio 2018, non è avvenuta e per la quale si chiede di conoscerne le motivazioni quando invece i MMG hanno rispettato la tempistica e la modalità di invio previste dal succitato DCA.</w:t>
      </w:r>
    </w:p>
    <w:p w:rsidR="00DB7FBD" w:rsidRPr="00571544" w:rsidRDefault="00DB7FBD" w:rsidP="00A16903">
      <w:pPr>
        <w:rPr>
          <w:color w:val="000000" w:themeColor="text1"/>
          <w:sz w:val="22"/>
          <w:szCs w:val="22"/>
        </w:rPr>
      </w:pP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r w:rsidRPr="00571544">
        <w:rPr>
          <w:color w:val="000000" w:themeColor="text1"/>
          <w:sz w:val="22"/>
          <w:szCs w:val="22"/>
        </w:rPr>
        <w:t>Si coglie l’occasione anche per lamentare che frequentemente le competenze mensili dei MMG sono spesso mancanti di voci stipendiali previste. Voci dove in qualche caso il difetto è responsabilità della ASL VT e voci dove invece il difetto è responsabilità della Regione Lazio.</w:t>
      </w:r>
    </w:p>
    <w:p w:rsidR="00DB7FBD" w:rsidRPr="00571544" w:rsidRDefault="00DB7FBD" w:rsidP="00A16903">
      <w:pPr>
        <w:rPr>
          <w:color w:val="000000" w:themeColor="text1"/>
          <w:sz w:val="22"/>
          <w:szCs w:val="22"/>
        </w:rPr>
      </w:pP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r w:rsidRPr="00571544">
        <w:rPr>
          <w:color w:val="000000" w:themeColor="text1"/>
          <w:sz w:val="22"/>
          <w:szCs w:val="22"/>
        </w:rPr>
        <w:t xml:space="preserve">A titolo di esempio, citando ancora lo stipendio relativo al mese di </w:t>
      </w:r>
      <w:proofErr w:type="gramStart"/>
      <w:r w:rsidRPr="00571544">
        <w:rPr>
          <w:color w:val="000000" w:themeColor="text1"/>
          <w:sz w:val="22"/>
          <w:szCs w:val="22"/>
        </w:rPr>
        <w:t>Maggio</w:t>
      </w:r>
      <w:proofErr w:type="gramEnd"/>
      <w:r w:rsidRPr="00571544">
        <w:rPr>
          <w:color w:val="000000" w:themeColor="text1"/>
          <w:sz w:val="22"/>
          <w:szCs w:val="22"/>
        </w:rPr>
        <w:t xml:space="preserve"> 2018, si evidenzia che:</w:t>
      </w: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r w:rsidRPr="00571544">
        <w:rPr>
          <w:color w:val="000000" w:themeColor="text1"/>
          <w:sz w:val="22"/>
          <w:szCs w:val="22"/>
        </w:rPr>
        <w:t>•</w:t>
      </w:r>
      <w:r w:rsidRPr="00571544">
        <w:rPr>
          <w:color w:val="000000" w:themeColor="text1"/>
          <w:sz w:val="22"/>
          <w:szCs w:val="22"/>
        </w:rPr>
        <w:tab/>
        <w:t>Le competenze previste per il rimborso DEMA sono mancanti da oltre un anno e mezzo</w:t>
      </w: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r w:rsidRPr="00571544">
        <w:rPr>
          <w:color w:val="000000" w:themeColor="text1"/>
          <w:sz w:val="22"/>
          <w:szCs w:val="22"/>
        </w:rPr>
        <w:t>•</w:t>
      </w:r>
      <w:r w:rsidRPr="00571544">
        <w:rPr>
          <w:color w:val="000000" w:themeColor="text1"/>
          <w:sz w:val="22"/>
          <w:szCs w:val="22"/>
        </w:rPr>
        <w:tab/>
        <w:t>Le competenze per la Cooperazione Applicativa non sono mai state corrisposte</w:t>
      </w: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r w:rsidRPr="00571544">
        <w:rPr>
          <w:color w:val="000000" w:themeColor="text1"/>
          <w:sz w:val="22"/>
          <w:szCs w:val="22"/>
        </w:rPr>
        <w:t>•</w:t>
      </w:r>
      <w:r w:rsidRPr="00571544">
        <w:rPr>
          <w:color w:val="000000" w:themeColor="text1"/>
          <w:sz w:val="22"/>
          <w:szCs w:val="22"/>
        </w:rPr>
        <w:tab/>
        <w:t>Le competenze previste per le nuove voci di collaboratore di studio non sono ancore iniziate</w:t>
      </w: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r w:rsidRPr="00571544">
        <w:rPr>
          <w:color w:val="000000" w:themeColor="text1"/>
          <w:sz w:val="22"/>
          <w:szCs w:val="22"/>
        </w:rPr>
        <w:t>•</w:t>
      </w:r>
      <w:r w:rsidRPr="00571544">
        <w:rPr>
          <w:color w:val="000000" w:themeColor="text1"/>
          <w:sz w:val="22"/>
          <w:szCs w:val="22"/>
        </w:rPr>
        <w:tab/>
        <w:t>Nel distretto C non è stato corrisposto quanto previsto per ADP e PPIP</w:t>
      </w: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r w:rsidRPr="00571544">
        <w:rPr>
          <w:color w:val="000000" w:themeColor="text1"/>
          <w:sz w:val="22"/>
          <w:szCs w:val="22"/>
        </w:rPr>
        <w:t xml:space="preserve">Inoltre da molti mesi a questa parte quasi tutti i MMG hanno subito una inspiegabile perdita di assistiti per riordino degli elenchi della Regione Lazio che ha alleggerito fortemente le loro buste paga mentre hanno  continuato a prestare la loro opera a numerosi altri assistiti che si trovano nel limbo dei “senza medico” o in quello delle variazioni anagrafiche, degli extracomunitari, degli assegnati “ad altro medico della stessa regione” mentre sono stati da sempre con il MMG che li assiste realmente. </w:t>
      </w: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r w:rsidRPr="00571544">
        <w:rPr>
          <w:color w:val="000000" w:themeColor="text1"/>
          <w:sz w:val="22"/>
          <w:szCs w:val="22"/>
        </w:rPr>
        <w:t>Lo scrivente chiede pertanto alla ASLVT di far fronte alle manchevolezze di cui è responsabile e di farsi portavoce in Regione Lazio del malumore dei MMG causato dalle inadempienze della Regione stessa.</w:t>
      </w: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</w:p>
    <w:p w:rsidR="00A16903" w:rsidRPr="00571544" w:rsidRDefault="00A16903" w:rsidP="00A16903">
      <w:pPr>
        <w:rPr>
          <w:color w:val="000000" w:themeColor="text1"/>
          <w:sz w:val="22"/>
          <w:szCs w:val="22"/>
        </w:rPr>
      </w:pPr>
      <w:r w:rsidRPr="00571544">
        <w:rPr>
          <w:color w:val="000000" w:themeColor="text1"/>
          <w:sz w:val="22"/>
          <w:szCs w:val="22"/>
        </w:rPr>
        <w:t>Co</w:t>
      </w:r>
      <w:r w:rsidRPr="00571544">
        <w:rPr>
          <w:color w:val="000000" w:themeColor="text1"/>
          <w:sz w:val="22"/>
          <w:szCs w:val="22"/>
        </w:rPr>
        <w:t>n osservanza</w:t>
      </w:r>
    </w:p>
    <w:p w:rsidR="00946E26" w:rsidRDefault="00A16903" w:rsidP="00946E26"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1E45F261">
            <wp:extent cx="3016250" cy="11239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6E26" w:rsidSect="004571B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2E"/>
    <w:rsid w:val="00263D2E"/>
    <w:rsid w:val="00285694"/>
    <w:rsid w:val="002F6231"/>
    <w:rsid w:val="003B6E2C"/>
    <w:rsid w:val="004571B7"/>
    <w:rsid w:val="00571544"/>
    <w:rsid w:val="005F366F"/>
    <w:rsid w:val="00626155"/>
    <w:rsid w:val="006308B2"/>
    <w:rsid w:val="00666925"/>
    <w:rsid w:val="008241A8"/>
    <w:rsid w:val="00855A42"/>
    <w:rsid w:val="008D6EEF"/>
    <w:rsid w:val="00946E26"/>
    <w:rsid w:val="00995BEB"/>
    <w:rsid w:val="00A16903"/>
    <w:rsid w:val="00A37F7D"/>
    <w:rsid w:val="00A725D2"/>
    <w:rsid w:val="00B32268"/>
    <w:rsid w:val="00B44591"/>
    <w:rsid w:val="00B4692F"/>
    <w:rsid w:val="00CA214F"/>
    <w:rsid w:val="00DB7FBD"/>
    <w:rsid w:val="00E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01329"/>
  <w15:docId w15:val="{B77DF0A0-15FB-4CA1-B022-6D4EE3CE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571B7"/>
  </w:style>
  <w:style w:type="paragraph" w:styleId="Titolo1">
    <w:name w:val="heading 1"/>
    <w:basedOn w:val="Normale"/>
    <w:next w:val="Normale"/>
    <w:qFormat/>
    <w:rsid w:val="004571B7"/>
    <w:pPr>
      <w:keepNext/>
      <w:outlineLvl w:val="0"/>
    </w:pPr>
    <w:rPr>
      <w:rFonts w:ascii="Tahoma" w:hAnsi="Tahoma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571B7"/>
    <w:rPr>
      <w:rFonts w:ascii="Tahoma" w:hAnsi="Tahoma"/>
      <w:b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Dott. Fiore Michele</dc:creator>
  <cp:keywords/>
  <cp:lastModifiedBy>Michele Fiore</cp:lastModifiedBy>
  <cp:revision>6</cp:revision>
  <cp:lastPrinted>2015-12-10T17:20:00Z</cp:lastPrinted>
  <dcterms:created xsi:type="dcterms:W3CDTF">2018-07-01T10:57:00Z</dcterms:created>
  <dcterms:modified xsi:type="dcterms:W3CDTF">2018-07-01T11:00:00Z</dcterms:modified>
</cp:coreProperties>
</file>